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4E8" w:rsidRDefault="00B444E8">
      <w:pPr>
        <w:rPr>
          <w:b/>
        </w:rPr>
      </w:pPr>
      <w:r>
        <w:rPr>
          <w:b/>
        </w:rPr>
        <w:t>Glory, East line notes 11/1/11</w:t>
      </w:r>
    </w:p>
    <w:p w:rsidR="00B444E8" w:rsidRDefault="00B444E8">
      <w:pPr>
        <w:rPr>
          <w:b/>
        </w:rPr>
      </w:pPr>
      <w:r>
        <w:rPr>
          <w:b/>
        </w:rPr>
        <w:t>CFL = Called for line</w:t>
      </w:r>
    </w:p>
    <w:p w:rsidR="00B444E8" w:rsidRDefault="00B444E8">
      <w:pPr>
        <w:rPr>
          <w:b/>
        </w:rPr>
      </w:pPr>
      <w:r>
        <w:rPr>
          <w:b/>
        </w:rPr>
        <w:t>PP = paraphrase</w:t>
      </w:r>
    </w:p>
    <w:p w:rsidR="00B444E8" w:rsidRDefault="00B444E8">
      <w:pPr>
        <w:rPr>
          <w:b/>
        </w:rPr>
      </w:pPr>
    </w:p>
    <w:p w:rsidR="00D7285F" w:rsidRPr="00D7285F" w:rsidRDefault="00D7285F">
      <w:pPr>
        <w:rPr>
          <w:b/>
        </w:rPr>
      </w:pPr>
      <w:r>
        <w:rPr>
          <w:b/>
        </w:rPr>
        <w:t>p. 16</w:t>
      </w:r>
    </w:p>
    <w:p w:rsidR="00D7285F" w:rsidRDefault="00D7285F">
      <w:r>
        <w:t>East</w:t>
      </w:r>
      <w:r>
        <w:tab/>
        <w:t>PP</w:t>
      </w:r>
      <w:r>
        <w:tab/>
      </w:r>
      <w:r>
        <w:tab/>
        <w:t>“Is there something I can do for you?”</w:t>
      </w:r>
    </w:p>
    <w:p w:rsidR="00D7285F" w:rsidRDefault="00D7285F">
      <w:r>
        <w:tab/>
      </w:r>
      <w:r>
        <w:tab/>
      </w:r>
      <w:r>
        <w:tab/>
      </w:r>
      <w:r>
        <w:tab/>
        <w:t>Not ‘can I help you with something?’</w:t>
      </w:r>
    </w:p>
    <w:p w:rsidR="00D7285F" w:rsidRDefault="00D7285F">
      <w:pPr>
        <w:rPr>
          <w:b/>
        </w:rPr>
      </w:pPr>
      <w:r>
        <w:rPr>
          <w:b/>
        </w:rPr>
        <w:t>p. 17</w:t>
      </w:r>
    </w:p>
    <w:p w:rsidR="00D7285F" w:rsidRDefault="00D7285F">
      <w:proofErr w:type="gramStart"/>
      <w:r>
        <w:t>Glory</w:t>
      </w:r>
      <w:r>
        <w:tab/>
        <w:t>take</w:t>
      </w:r>
      <w:proofErr w:type="gramEnd"/>
      <w:r>
        <w:t xml:space="preserve"> out</w:t>
      </w:r>
      <w:r>
        <w:tab/>
        <w:t xml:space="preserve">“I’m from a part of the country that’s a little </w:t>
      </w:r>
      <w:r w:rsidRPr="00D7285F">
        <w:rPr>
          <w:strike/>
        </w:rPr>
        <w:t>bit</w:t>
      </w:r>
      <w:r>
        <w:t xml:space="preserve"> closer to things”</w:t>
      </w:r>
    </w:p>
    <w:p w:rsidR="00D7285F" w:rsidRDefault="00D7285F">
      <w:r>
        <w:tab/>
        <w:t>Take out</w:t>
      </w:r>
      <w:r>
        <w:tab/>
        <w:t xml:space="preserve">“did you know that Maine is the only state in the </w:t>
      </w:r>
      <w:r w:rsidRPr="00D7285F">
        <w:rPr>
          <w:strike/>
        </w:rPr>
        <w:t>entire</w:t>
      </w:r>
      <w:r>
        <w:t xml:space="preserve"> country…”</w:t>
      </w:r>
    </w:p>
    <w:p w:rsidR="00B444E8" w:rsidRDefault="00D7285F">
      <w:r>
        <w:tab/>
        <w:t>Take out</w:t>
      </w:r>
      <w:r>
        <w:tab/>
        <w:t xml:space="preserve">“I have nowhere </w:t>
      </w:r>
      <w:r w:rsidRPr="00D7285F">
        <w:rPr>
          <w:strike/>
        </w:rPr>
        <w:t>else</w:t>
      </w:r>
      <w:r>
        <w:t xml:space="preserve"> to go”</w:t>
      </w:r>
    </w:p>
    <w:p w:rsidR="00B444E8" w:rsidRDefault="00B444E8">
      <w:pPr>
        <w:rPr>
          <w:b/>
        </w:rPr>
      </w:pPr>
      <w:r>
        <w:rPr>
          <w:b/>
        </w:rPr>
        <w:t>p. 18</w:t>
      </w:r>
    </w:p>
    <w:p w:rsidR="00B444E8" w:rsidRDefault="00B444E8">
      <w:r>
        <w:t>East</w:t>
      </w:r>
      <w:r>
        <w:tab/>
        <w:t>PP</w:t>
      </w:r>
      <w:r>
        <w:tab/>
      </w:r>
      <w:r>
        <w:tab/>
        <w:t xml:space="preserve">“Nope. You’re not Down </w:t>
      </w:r>
      <w:r>
        <w:rPr>
          <w:i/>
        </w:rPr>
        <w:t>East</w:t>
      </w:r>
      <w:r>
        <w:t>”</w:t>
      </w:r>
    </w:p>
    <w:p w:rsidR="00B444E8" w:rsidRDefault="00B444E8">
      <w:pPr>
        <w:rPr>
          <w:i/>
        </w:rPr>
      </w:pPr>
      <w:r>
        <w:tab/>
      </w:r>
      <w:r>
        <w:tab/>
      </w:r>
      <w:r>
        <w:tab/>
      </w:r>
      <w:r>
        <w:tab/>
        <w:t xml:space="preserve">Not ‘You’re not </w:t>
      </w:r>
      <w:proofErr w:type="gramStart"/>
      <w:r>
        <w:rPr>
          <w:i/>
        </w:rPr>
        <w:t>South</w:t>
      </w:r>
      <w:proofErr w:type="gramEnd"/>
      <w:r>
        <w:rPr>
          <w:i/>
        </w:rPr>
        <w:t>’</w:t>
      </w:r>
    </w:p>
    <w:p w:rsidR="00B444E8" w:rsidRDefault="00B444E8">
      <w:pPr>
        <w:rPr>
          <w:b/>
        </w:rPr>
      </w:pPr>
      <w:r>
        <w:rPr>
          <w:b/>
        </w:rPr>
        <w:t>p. 18</w:t>
      </w:r>
    </w:p>
    <w:p w:rsidR="00B444E8" w:rsidRDefault="00B444E8">
      <w:r>
        <w:t>Glory</w:t>
      </w:r>
      <w:r>
        <w:tab/>
        <w:t>Dropped</w:t>
      </w:r>
      <w:r>
        <w:tab/>
        <w:t xml:space="preserve">“I will see them, </w:t>
      </w:r>
      <w:r>
        <w:rPr>
          <w:i/>
          <w:u w:val="single"/>
        </w:rPr>
        <w:t>the northern lights</w:t>
      </w:r>
      <w:r>
        <w:t>, because they’re him”</w:t>
      </w:r>
    </w:p>
    <w:p w:rsidR="00B444E8" w:rsidRDefault="00B444E8">
      <w:r>
        <w:tab/>
        <w:t>PP</w:t>
      </w:r>
      <w:r>
        <w:tab/>
      </w:r>
      <w:r>
        <w:tab/>
        <w:t>“Because they’re him”</w:t>
      </w:r>
    </w:p>
    <w:p w:rsidR="00B444E8" w:rsidRDefault="00B444E8">
      <w:r>
        <w:tab/>
      </w:r>
      <w:r>
        <w:tab/>
      </w:r>
      <w:r>
        <w:tab/>
      </w:r>
      <w:r>
        <w:tab/>
        <w:t>Not ‘because his is them’</w:t>
      </w:r>
    </w:p>
    <w:p w:rsidR="00B444E8" w:rsidRDefault="00B444E8">
      <w:r>
        <w:t>East</w:t>
      </w:r>
      <w:r>
        <w:tab/>
        <w:t>Dropped</w:t>
      </w:r>
      <w:r>
        <w:tab/>
        <w:t xml:space="preserve">“I’m not the kind of person who does things like that. </w:t>
      </w:r>
      <w:r>
        <w:rPr>
          <w:i/>
          <w:u w:val="single"/>
        </w:rPr>
        <w:t>Please. Don’t go.</w:t>
      </w:r>
      <w:r>
        <w:t>”</w:t>
      </w:r>
    </w:p>
    <w:p w:rsidR="00B444E8" w:rsidRDefault="00B444E8">
      <w:r>
        <w:tab/>
        <w:t>PP</w:t>
      </w:r>
      <w:r>
        <w:tab/>
      </w:r>
      <w:r>
        <w:tab/>
        <w:t>“It’s the name of the town – little ways that way – where I was born”</w:t>
      </w:r>
    </w:p>
    <w:p w:rsidR="00B444E8" w:rsidRDefault="00B444E8">
      <w:r>
        <w:tab/>
      </w:r>
      <w:r>
        <w:tab/>
      </w:r>
      <w:r>
        <w:tab/>
      </w:r>
      <w:r>
        <w:tab/>
        <w:t>Not “It’s the name of the town – couple miles that way…”</w:t>
      </w:r>
    </w:p>
    <w:p w:rsidR="00B444E8" w:rsidRDefault="00B444E8">
      <w:pPr>
        <w:rPr>
          <w:b/>
        </w:rPr>
      </w:pPr>
      <w:r>
        <w:rPr>
          <w:b/>
        </w:rPr>
        <w:t>p. 20</w:t>
      </w:r>
    </w:p>
    <w:p w:rsidR="00B444E8" w:rsidRDefault="00B444E8">
      <w:r>
        <w:t>East</w:t>
      </w:r>
      <w:r>
        <w:tab/>
        <w:t>CFL</w:t>
      </w:r>
      <w:r>
        <w:tab/>
      </w:r>
      <w:r>
        <w:tab/>
        <w:t>“What happened?”</w:t>
      </w:r>
    </w:p>
    <w:p w:rsidR="00B444E8" w:rsidRPr="00B444E8" w:rsidRDefault="00B444E8">
      <w:pPr>
        <w:rPr>
          <w:b/>
        </w:rPr>
      </w:pPr>
      <w:r>
        <w:rPr>
          <w:b/>
        </w:rPr>
        <w:t>p. 21</w:t>
      </w:r>
    </w:p>
    <w:p w:rsidR="00B444E8" w:rsidRDefault="00B444E8">
      <w:r>
        <w:t>Glory</w:t>
      </w:r>
      <w:r>
        <w:tab/>
        <w:t>Dropped</w:t>
      </w:r>
      <w:r>
        <w:tab/>
        <w:t xml:space="preserve">“And that’s exactly what happened. </w:t>
      </w:r>
      <w:r>
        <w:rPr>
          <w:i/>
          <w:u w:val="single"/>
        </w:rPr>
        <w:t>It broke</w:t>
      </w:r>
      <w:r>
        <w:t>: hardened up and cracked in two</w:t>
      </w:r>
    </w:p>
    <w:p w:rsidR="00B444E8" w:rsidRDefault="00B444E8">
      <w:r>
        <w:t>East</w:t>
      </w:r>
      <w:r>
        <w:tab/>
        <w:t>PP</w:t>
      </w:r>
      <w:r>
        <w:tab/>
      </w:r>
      <w:r>
        <w:tab/>
        <w:t xml:space="preserve">“How do you </w:t>
      </w:r>
      <w:proofErr w:type="gramStart"/>
      <w:r>
        <w:t>breathe</w:t>
      </w:r>
      <w:proofErr w:type="gramEnd"/>
      <w:r>
        <w:t>?”</w:t>
      </w:r>
    </w:p>
    <w:p w:rsidR="00B444E8" w:rsidRDefault="00B444E8">
      <w:r>
        <w:tab/>
      </w:r>
      <w:r>
        <w:tab/>
      </w:r>
      <w:r>
        <w:tab/>
      </w:r>
      <w:r>
        <w:tab/>
        <w:t>Not ‘how are you breathing?’</w:t>
      </w:r>
    </w:p>
    <w:p w:rsidR="00B444E8" w:rsidRDefault="00B444E8">
      <w:r>
        <w:tab/>
        <w:t>CFL</w:t>
      </w:r>
      <w:r>
        <w:tab/>
      </w:r>
      <w:r>
        <w:tab/>
        <w:t>“Cause your husband left you”</w:t>
      </w:r>
    </w:p>
    <w:p w:rsidR="00B444E8" w:rsidRDefault="00B444E8">
      <w:r>
        <w:tab/>
        <w:t>CFL</w:t>
      </w:r>
      <w:r>
        <w:tab/>
      </w:r>
      <w:r>
        <w:tab/>
        <w:t>“Well, why are you paying your respects to him if…”</w:t>
      </w:r>
    </w:p>
    <w:p w:rsidR="00B444E8" w:rsidRDefault="00B444E8">
      <w:r>
        <w:tab/>
        <w:t xml:space="preserve">CFL </w:t>
      </w:r>
      <w:r>
        <w:tab/>
      </w:r>
      <w:r>
        <w:tab/>
        <w:t>“but he left you, &gt;”</w:t>
      </w:r>
    </w:p>
    <w:p w:rsidR="00B444E8" w:rsidRDefault="00B444E8">
      <w:r>
        <w:tab/>
        <w:t>CFL</w:t>
      </w:r>
      <w:r>
        <w:tab/>
      </w:r>
      <w:r>
        <w:tab/>
        <w:t xml:space="preserve">“But he </w:t>
      </w:r>
      <w:r>
        <w:rPr>
          <w:i/>
        </w:rPr>
        <w:t>left</w:t>
      </w:r>
      <w:r>
        <w:t xml:space="preserve"> you! &gt;”</w:t>
      </w:r>
    </w:p>
    <w:p w:rsidR="00B444E8" w:rsidRDefault="00B444E8">
      <w:pPr>
        <w:rPr>
          <w:b/>
        </w:rPr>
      </w:pPr>
      <w:r>
        <w:rPr>
          <w:b/>
        </w:rPr>
        <w:t>p. 22</w:t>
      </w:r>
    </w:p>
    <w:p w:rsidR="00B444E8" w:rsidRDefault="00B444E8">
      <w:r>
        <w:t>Glory</w:t>
      </w:r>
      <w:r>
        <w:tab/>
        <w:t>PP</w:t>
      </w:r>
      <w:r>
        <w:tab/>
      </w:r>
      <w:r>
        <w:tab/>
        <w:t>“And I said ‘</w:t>
      </w:r>
      <w:r>
        <w:rPr>
          <w:i/>
        </w:rPr>
        <w:t>Wes</w:t>
      </w:r>
      <w:r>
        <w:t>, I have a new heart now…’”</w:t>
      </w:r>
    </w:p>
    <w:p w:rsidR="00B444E8" w:rsidRDefault="00B444E8">
      <w:r>
        <w:tab/>
      </w:r>
      <w:r>
        <w:tab/>
      </w:r>
      <w:r>
        <w:tab/>
      </w:r>
      <w:r>
        <w:tab/>
        <w:t>Not “And I said, ‘</w:t>
      </w:r>
      <w:r w:rsidRPr="00B444E8">
        <w:rPr>
          <w:i/>
        </w:rPr>
        <w:t>East</w:t>
      </w:r>
      <w:r>
        <w:t>, I have a new heart now…’”</w:t>
      </w:r>
    </w:p>
    <w:p w:rsidR="00B444E8" w:rsidRDefault="00B444E8">
      <w:r>
        <w:t>East</w:t>
      </w:r>
      <w:r>
        <w:tab/>
      </w:r>
      <w:r>
        <w:tab/>
        <w:t>Kissing Kinsey too soon. Wait for “closure”</w:t>
      </w:r>
    </w:p>
    <w:p w:rsidR="00D7285F" w:rsidRPr="00B444E8" w:rsidRDefault="00B444E8">
      <w:r>
        <w:t>Glory</w:t>
      </w:r>
      <w:r>
        <w:tab/>
        <w:t>Dropped</w:t>
      </w:r>
      <w:r>
        <w:tab/>
        <w:t>“Because I won’t be able to love you back”</w:t>
      </w:r>
    </w:p>
    <w:sectPr w:rsidR="00D7285F" w:rsidRPr="00B444E8" w:rsidSect="00D7285F">
      <w:pgSz w:w="12240" w:h="15840"/>
      <w:pgMar w:top="1440" w:right="1080" w:bottom="144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285F"/>
    <w:rsid w:val="00B444E8"/>
    <w:rsid w:val="00D7285F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2011-11-02T05:10:00Z</dcterms:created>
  <dcterms:modified xsi:type="dcterms:W3CDTF">2011-11-02T05:32:00Z</dcterms:modified>
</cp:coreProperties>
</file>