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21B" w:rsidRPr="0098521B" w:rsidRDefault="0098521B">
      <w:r>
        <w:t>Chad, Randy Line Notes 11/2</w:t>
      </w:r>
    </w:p>
    <w:p w:rsidR="0098521B" w:rsidRDefault="0098521B">
      <w:pPr>
        <w:rPr>
          <w:b/>
        </w:rPr>
      </w:pPr>
      <w:r>
        <w:rPr>
          <w:b/>
        </w:rPr>
        <w:t>p. 45</w:t>
      </w:r>
    </w:p>
    <w:p w:rsidR="0098521B" w:rsidRDefault="0098521B">
      <w:r>
        <w:t>Randy</w:t>
      </w:r>
      <w:r>
        <w:tab/>
        <w:t>CFL</w:t>
      </w:r>
      <w:r>
        <w:tab/>
        <w:t>“You didn’t win.”</w:t>
      </w:r>
    </w:p>
    <w:p w:rsidR="0098521B" w:rsidRDefault="00DC1DCE">
      <w:pPr>
        <w:rPr>
          <w:b/>
        </w:rPr>
      </w:pPr>
      <w:r>
        <w:rPr>
          <w:b/>
        </w:rPr>
        <w:t>p. 46</w:t>
      </w:r>
    </w:p>
    <w:p w:rsidR="0098521B" w:rsidRDefault="0098521B">
      <w:r>
        <w:t>Randy</w:t>
      </w:r>
      <w:r>
        <w:tab/>
        <w:t>CFL</w:t>
      </w:r>
      <w:r>
        <w:tab/>
        <w:t xml:space="preserve">“and, </w:t>
      </w:r>
      <w:proofErr w:type="spellStart"/>
      <w:r>
        <w:t>Yvonee</w:t>
      </w:r>
      <w:proofErr w:type="spellEnd"/>
      <w:r>
        <w:t xml:space="preserve"> – well, </w:t>
      </w:r>
      <w:proofErr w:type="spellStart"/>
      <w:r>
        <w:t>shes</w:t>
      </w:r>
      <w:proofErr w:type="spellEnd"/>
      <w:r>
        <w:t xml:space="preserve"> pretty small… and I’m pretty strong.”</w:t>
      </w:r>
    </w:p>
    <w:p w:rsidR="0098521B" w:rsidRDefault="0098521B">
      <w:r>
        <w:t>Chad</w:t>
      </w:r>
      <w:r>
        <w:tab/>
        <w:t>PP</w:t>
      </w:r>
      <w:r>
        <w:tab/>
        <w:t>“So… I guess you win”</w:t>
      </w:r>
    </w:p>
    <w:p w:rsidR="0098521B" w:rsidRDefault="0098521B">
      <w:r>
        <w:tab/>
      </w:r>
      <w:r>
        <w:tab/>
      </w:r>
      <w:r>
        <w:tab/>
        <w:t>You said, ‘I guess that makes you the big winner’</w:t>
      </w:r>
    </w:p>
    <w:p w:rsidR="0098521B" w:rsidRDefault="0098521B">
      <w:r>
        <w:t>Chad</w:t>
      </w:r>
      <w:r>
        <w:tab/>
        <w:t>CFL</w:t>
      </w:r>
      <w:r>
        <w:tab/>
        <w:t>“So what do you pick tomorrow?”</w:t>
      </w:r>
    </w:p>
    <w:p w:rsidR="00DC1DCE" w:rsidRDefault="00DC1DCE">
      <w:pPr>
        <w:rPr>
          <w:b/>
        </w:rPr>
      </w:pPr>
      <w:r>
        <w:rPr>
          <w:b/>
        </w:rPr>
        <w:t>p. 47</w:t>
      </w:r>
    </w:p>
    <w:p w:rsidR="00DC1DCE" w:rsidRDefault="00DC1DCE">
      <w:r>
        <w:t>Chad</w:t>
      </w:r>
      <w:r>
        <w:tab/>
        <w:t>Be careful about paraphrasing your monologues on this page</w:t>
      </w:r>
    </w:p>
    <w:p w:rsidR="00DC1DCE" w:rsidRDefault="00DC1DCE">
      <w:pPr>
        <w:rPr>
          <w:b/>
        </w:rPr>
      </w:pPr>
      <w:r>
        <w:rPr>
          <w:b/>
        </w:rPr>
        <w:t>p. 48</w:t>
      </w:r>
    </w:p>
    <w:p w:rsidR="00DC1DCE" w:rsidRDefault="00DC1DCE">
      <w:r>
        <w:t>Randy</w:t>
      </w:r>
      <w:r>
        <w:tab/>
        <w:t>CFL “That’s a thing you don’t mess with.”</w:t>
      </w:r>
    </w:p>
    <w:p w:rsidR="00DC1DCE" w:rsidRDefault="00DC1DCE">
      <w:r>
        <w:tab/>
        <w:t>CFL</w:t>
      </w:r>
      <w:r>
        <w:tab/>
        <w:t>“You’ve don’t a real number on a good thing, here, buddy”</w:t>
      </w:r>
    </w:p>
    <w:p w:rsidR="00DC1DCE" w:rsidRPr="00DC1DCE" w:rsidRDefault="00DC1DCE"/>
    <w:p w:rsidR="0098521B" w:rsidRPr="00DC1DCE" w:rsidRDefault="0098521B"/>
    <w:sectPr w:rsidR="0098521B" w:rsidRPr="00DC1DCE" w:rsidSect="0098521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8521B"/>
    <w:rsid w:val="0098521B"/>
    <w:rsid w:val="00DC1DCE"/>
  </w:rsids>
  <m:mathPr>
    <m:mathFont m:val="Estrangelo Edess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B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Company>University of Central Missouri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1</cp:revision>
  <dcterms:created xsi:type="dcterms:W3CDTF">2011-11-03T02:09:00Z</dcterms:created>
  <dcterms:modified xsi:type="dcterms:W3CDTF">2011-11-03T02:46:00Z</dcterms:modified>
</cp:coreProperties>
</file>