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FD" w:rsidRPr="002701FD" w:rsidRDefault="002701FD">
      <w:pPr>
        <w:rPr>
          <w:b/>
        </w:rPr>
      </w:pPr>
      <w:r>
        <w:rPr>
          <w:b/>
        </w:rPr>
        <w:t>p. 16</w:t>
      </w:r>
    </w:p>
    <w:p w:rsidR="002701FD" w:rsidRDefault="002701FD">
      <w:r>
        <w:t xml:space="preserve">East – Called for line - “It’s just – it’s awful late…” </w:t>
      </w:r>
    </w:p>
    <w:p w:rsidR="002701FD" w:rsidRDefault="002701FD">
      <w:pPr>
        <w:rPr>
          <w:b/>
        </w:rPr>
      </w:pPr>
      <w:r>
        <w:rPr>
          <w:b/>
        </w:rPr>
        <w:t>p. 17</w:t>
      </w:r>
    </w:p>
    <w:p w:rsidR="002701FD" w:rsidRDefault="002701FD">
      <w:r>
        <w:t>Glory –</w:t>
      </w:r>
      <w:r w:rsidR="002A49B1">
        <w:t xml:space="preserve"> Take out - </w:t>
      </w:r>
      <w:r>
        <w:t xml:space="preserve">“it says </w:t>
      </w:r>
      <w:r w:rsidRPr="002701FD">
        <w:rPr>
          <w:strike/>
        </w:rPr>
        <w:t>here</w:t>
      </w:r>
      <w:r>
        <w:t xml:space="preserve"> in your brochure”</w:t>
      </w:r>
    </w:p>
    <w:p w:rsidR="002701FD" w:rsidRDefault="002701FD">
      <w:r>
        <w:tab/>
        <w:t>Called for lines on monologue</w:t>
      </w:r>
    </w:p>
    <w:p w:rsidR="002701FD" w:rsidRDefault="002701FD">
      <w:r>
        <w:tab/>
      </w:r>
      <w:r w:rsidR="002A49B1">
        <w:t xml:space="preserve">Take out - </w:t>
      </w:r>
      <w:r>
        <w:t>“</w:t>
      </w:r>
      <w:r w:rsidRPr="002701FD">
        <w:rPr>
          <w:strike/>
        </w:rPr>
        <w:t>it</w:t>
      </w:r>
      <w:r>
        <w:t xml:space="preserve"> feels like the end of the world”</w:t>
      </w:r>
    </w:p>
    <w:p w:rsidR="004579ED" w:rsidRDefault="002701FD">
      <w:r>
        <w:tab/>
      </w:r>
      <w:r w:rsidR="004579ED">
        <w:t xml:space="preserve">Paraphrase - “would you let a </w:t>
      </w:r>
      <w:r w:rsidR="004579ED">
        <w:rPr>
          <w:i/>
        </w:rPr>
        <w:t>hiker</w:t>
      </w:r>
      <w:r w:rsidR="004579ED">
        <w:t xml:space="preserve"> (not camper) who was where….”</w:t>
      </w:r>
    </w:p>
    <w:p w:rsidR="004579ED" w:rsidRDefault="004579ED">
      <w:r>
        <w:tab/>
        <w:t>Be careful about adding “I mean” in unnecessary places</w:t>
      </w:r>
    </w:p>
    <w:p w:rsidR="004579ED" w:rsidRDefault="004579ED">
      <w:r>
        <w:tab/>
        <w:t xml:space="preserve">Called for line - “So I was counting on staying here…” </w:t>
      </w:r>
    </w:p>
    <w:p w:rsidR="004579ED" w:rsidRDefault="004579ED">
      <w:r>
        <w:tab/>
        <w:t>Switched - “Oh, I’m so glad, then!! Thank you!!”</w:t>
      </w:r>
    </w:p>
    <w:p w:rsidR="002A49B1" w:rsidRDefault="004579ED">
      <w:r>
        <w:tab/>
        <w:t xml:space="preserve">Dropped – “I mean, </w:t>
      </w:r>
      <w:r w:rsidRPr="004579ED">
        <w:rPr>
          <w:i/>
          <w:u w:val="single"/>
        </w:rPr>
        <w:t>if a person</w:t>
      </w:r>
      <w:r>
        <w:t xml:space="preserve"> really needed to”</w:t>
      </w:r>
    </w:p>
    <w:p w:rsidR="002A49B1" w:rsidRDefault="002A49B1">
      <w:pPr>
        <w:rPr>
          <w:b/>
        </w:rPr>
      </w:pPr>
      <w:r>
        <w:rPr>
          <w:b/>
        </w:rPr>
        <w:t>p. 18</w:t>
      </w:r>
    </w:p>
    <w:p w:rsidR="002A49B1" w:rsidRDefault="002A49B1">
      <w:r>
        <w:t xml:space="preserve">East – called for line “So you’re just </w:t>
      </w:r>
      <w:proofErr w:type="spellStart"/>
      <w:r>
        <w:t>lookin</w:t>
      </w:r>
      <w:proofErr w:type="spellEnd"/>
      <w:r>
        <w:t xml:space="preserve">’ for a place…” </w:t>
      </w:r>
    </w:p>
    <w:p w:rsidR="002A49B1" w:rsidRDefault="002A49B1">
      <w:r>
        <w:t xml:space="preserve">Glory – paraphrase – “yeah. Just tonight” – not </w:t>
      </w:r>
      <w:r>
        <w:rPr>
          <w:i/>
        </w:rPr>
        <w:t>yup</w:t>
      </w:r>
    </w:p>
    <w:p w:rsidR="002A49B1" w:rsidRDefault="002A49B1">
      <w:r>
        <w:tab/>
      </w:r>
      <w:r w:rsidR="007812DE">
        <w:t>Dropped</w:t>
      </w:r>
      <w:r>
        <w:t xml:space="preserve"> – “your latitude is good” </w:t>
      </w:r>
    </w:p>
    <w:p w:rsidR="002A49B1" w:rsidRDefault="007812DE">
      <w:r>
        <w:tab/>
        <w:t>Dropped</w:t>
      </w:r>
      <w:r w:rsidR="002A49B1">
        <w:t xml:space="preserve"> – “everything’s in order”</w:t>
      </w:r>
    </w:p>
    <w:p w:rsidR="002A49B1" w:rsidRDefault="002A49B1">
      <w:r>
        <w:tab/>
        <w:t>Switched – “you have good sky for it. There’s lots of sky here”</w:t>
      </w:r>
    </w:p>
    <w:p w:rsidR="007812DE" w:rsidRPr="007812DE" w:rsidRDefault="007812DE">
      <w:pPr>
        <w:rPr>
          <w:b/>
        </w:rPr>
      </w:pPr>
      <w:r>
        <w:rPr>
          <w:b/>
        </w:rPr>
        <w:t>p. 19</w:t>
      </w:r>
    </w:p>
    <w:p w:rsidR="007812DE" w:rsidRDefault="007812DE">
      <w:r>
        <w:t xml:space="preserve">East – “I </w:t>
      </w:r>
      <w:r>
        <w:rPr>
          <w:i/>
        </w:rPr>
        <w:t xml:space="preserve">think </w:t>
      </w:r>
      <w:r>
        <w:t>I love you” the first time and then just “I love you” 2</w:t>
      </w:r>
      <w:r w:rsidRPr="007812DE">
        <w:rPr>
          <w:vertAlign w:val="superscript"/>
        </w:rPr>
        <w:t>nd</w:t>
      </w:r>
      <w:r>
        <w:t xml:space="preserve"> time</w:t>
      </w:r>
    </w:p>
    <w:p w:rsidR="007812DE" w:rsidRDefault="007812DE">
      <w:r>
        <w:t>Glory – dropped “and, see, the northern lights”</w:t>
      </w:r>
    </w:p>
    <w:p w:rsidR="006255D9" w:rsidRDefault="007812DE">
      <w:r>
        <w:tab/>
      </w:r>
      <w:r w:rsidR="006255D9">
        <w:t>Dropped “this is Friday!” just went straight to “This is the third day”</w:t>
      </w:r>
    </w:p>
    <w:p w:rsidR="006255D9" w:rsidRDefault="006255D9">
      <w:r>
        <w:tab/>
        <w:t>Dropped “I will see them</w:t>
      </w:r>
      <w:r w:rsidRPr="006255D9">
        <w:rPr>
          <w:u w:val="single"/>
        </w:rPr>
        <w:t>,</w:t>
      </w:r>
      <w:r w:rsidRPr="006255D9">
        <w:t xml:space="preserve"> </w:t>
      </w:r>
      <w:r w:rsidRPr="006255D9">
        <w:rPr>
          <w:i/>
          <w:u w:val="single"/>
        </w:rPr>
        <w:t>the northern lights</w:t>
      </w:r>
      <w:r>
        <w:rPr>
          <w:i/>
        </w:rPr>
        <w:t>…</w:t>
      </w:r>
      <w:r>
        <w:t>”</w:t>
      </w:r>
    </w:p>
    <w:p w:rsidR="006255D9" w:rsidRDefault="006255D9">
      <w:r>
        <w:tab/>
        <w:t>Called for lines on monologue</w:t>
      </w:r>
    </w:p>
    <w:p w:rsidR="003308E9" w:rsidRDefault="006255D9">
      <w:r>
        <w:tab/>
        <w:t xml:space="preserve">Paraphrase - “find their way to </w:t>
      </w:r>
      <w:r>
        <w:rPr>
          <w:i/>
        </w:rPr>
        <w:t xml:space="preserve">heaven” </w:t>
      </w:r>
      <w:r>
        <w:t>(not find their way home)</w:t>
      </w:r>
    </w:p>
    <w:p w:rsidR="003308E9" w:rsidRDefault="003308E9">
      <w:r>
        <w:t>East – called for line “I’m sorry if I - … if I’ve behaved in a way…”</w:t>
      </w:r>
    </w:p>
    <w:p w:rsidR="003308E9" w:rsidRDefault="003308E9">
      <w:r>
        <w:tab/>
        <w:t>Called for line “I’m not the kind of person who does things like that”</w:t>
      </w:r>
    </w:p>
    <w:p w:rsidR="003308E9" w:rsidRDefault="003308E9">
      <w:r>
        <w:tab/>
        <w:t>Dropped “Please. Don’t go”</w:t>
      </w:r>
    </w:p>
    <w:p w:rsidR="003308E9" w:rsidRDefault="003308E9">
      <w:r>
        <w:tab/>
        <w:t>Called for line “’a son, Easton, born on….’”</w:t>
      </w:r>
    </w:p>
    <w:p w:rsidR="003308E9" w:rsidRDefault="003308E9">
      <w:pPr>
        <w:rPr>
          <w:b/>
        </w:rPr>
      </w:pPr>
      <w:r>
        <w:rPr>
          <w:b/>
        </w:rPr>
        <w:t>p. 20</w:t>
      </w:r>
    </w:p>
    <w:p w:rsidR="003308E9" w:rsidRDefault="003308E9">
      <w:r>
        <w:t>East – Dropped “um… Almost”</w:t>
      </w:r>
    </w:p>
    <w:p w:rsidR="002512B2" w:rsidRDefault="003308E9" w:rsidP="003308E9">
      <w:pPr>
        <w:ind w:left="720"/>
      </w:pPr>
      <w:r>
        <w:t xml:space="preserve">Paraphrase – “cause it’s not an </w:t>
      </w:r>
      <w:r>
        <w:rPr>
          <w:i/>
        </w:rPr>
        <w:t xml:space="preserve">actual </w:t>
      </w:r>
      <w:r>
        <w:t>town, technically” –</w:t>
      </w:r>
      <w:proofErr w:type="gramStart"/>
      <w:r>
        <w:t>not ‘we’re not technically a town’</w:t>
      </w:r>
      <w:proofErr w:type="gramEnd"/>
    </w:p>
    <w:p w:rsidR="002512B2" w:rsidRDefault="002512B2" w:rsidP="003308E9">
      <w:pPr>
        <w:ind w:left="720"/>
      </w:pPr>
      <w:r>
        <w:t>Paraphrase – “</w:t>
      </w:r>
      <w:r>
        <w:rPr>
          <w:i/>
        </w:rPr>
        <w:t xml:space="preserve">I’m sorry, </w:t>
      </w:r>
      <w:r>
        <w:t>did you just say…” not ‘excuse me, did you just say…”</w:t>
      </w:r>
    </w:p>
    <w:p w:rsidR="002512B2" w:rsidRDefault="002512B2" w:rsidP="002512B2">
      <w:pPr>
        <w:ind w:firstLine="720"/>
      </w:pPr>
      <w:r>
        <w:t>Dropped “Why is it in that bag?”</w:t>
      </w:r>
    </w:p>
    <w:p w:rsidR="002512B2" w:rsidRDefault="002512B2" w:rsidP="002512B2">
      <w:r>
        <w:t>Glory – Dropped “It’s how I carry it around”</w:t>
      </w:r>
    </w:p>
    <w:p w:rsidR="002512B2" w:rsidRPr="002512B2" w:rsidRDefault="002512B2" w:rsidP="002512B2"/>
    <w:p w:rsidR="002512B2" w:rsidRPr="002512B2" w:rsidRDefault="002512B2" w:rsidP="002512B2">
      <w:pPr>
        <w:rPr>
          <w:b/>
        </w:rPr>
      </w:pPr>
      <w:r>
        <w:rPr>
          <w:b/>
        </w:rPr>
        <w:t>p. 21</w:t>
      </w:r>
    </w:p>
    <w:p w:rsidR="002512B2" w:rsidRDefault="002512B2" w:rsidP="002512B2">
      <w:r>
        <w:t>East - Dropped – “your husband”</w:t>
      </w:r>
      <w:r w:rsidR="003308E9">
        <w:tab/>
      </w:r>
    </w:p>
    <w:p w:rsidR="002512B2" w:rsidRDefault="002512B2" w:rsidP="002512B2">
      <w:r>
        <w:t xml:space="preserve">Glory – Dropped – “I had to go to the hospital, </w:t>
      </w:r>
      <w:r>
        <w:rPr>
          <w:i/>
          <w:u w:val="single"/>
        </w:rPr>
        <w:t>and when I got there</w:t>
      </w:r>
      <w:r>
        <w:t>”</w:t>
      </w:r>
    </w:p>
    <w:p w:rsidR="002512B2" w:rsidRDefault="002512B2" w:rsidP="002512B2">
      <w:r>
        <w:tab/>
        <w:t>Dropped – “cause my real one’s broken”</w:t>
      </w:r>
    </w:p>
    <w:p w:rsidR="002512B2" w:rsidRDefault="002512B2" w:rsidP="002512B2">
      <w:r>
        <w:tab/>
        <w:t>Paraphrased – “It broke: hardened up and cracked in two”</w:t>
      </w:r>
    </w:p>
    <w:p w:rsidR="002512B2" w:rsidRDefault="002512B2" w:rsidP="002512B2">
      <w:r>
        <w:t>East – Paraphrase “how do you breathe” not ‘how are you breathing?’</w:t>
      </w:r>
    </w:p>
    <w:p w:rsidR="002512B2" w:rsidRDefault="002512B2" w:rsidP="002512B2">
      <w:r>
        <w:tab/>
        <w:t>Called for line – “cause your husband left you”</w:t>
      </w:r>
    </w:p>
    <w:p w:rsidR="003308E9" w:rsidRPr="002512B2" w:rsidRDefault="002512B2" w:rsidP="002512B2">
      <w:pPr>
        <w:rPr>
          <w:i/>
        </w:rPr>
      </w:pPr>
      <w:r>
        <w:t>Glory – Take out - “</w:t>
      </w:r>
      <w:r w:rsidRPr="002512B2">
        <w:rPr>
          <w:strike/>
        </w:rPr>
        <w:t>because</w:t>
      </w:r>
      <w:r>
        <w:t xml:space="preserve"> it’s my </w:t>
      </w:r>
      <w:r>
        <w:rPr>
          <w:i/>
        </w:rPr>
        <w:t>heart”</w:t>
      </w:r>
    </w:p>
    <w:p w:rsidR="004F49CF" w:rsidRDefault="004F49CF">
      <w:pPr>
        <w:rPr>
          <w:i/>
          <w:u w:val="single"/>
        </w:rPr>
      </w:pPr>
      <w:r>
        <w:t xml:space="preserve">East – Dropped “well, why are you paying your respects to him </w:t>
      </w:r>
      <w:r w:rsidRPr="004F49CF">
        <w:rPr>
          <w:i/>
          <w:u w:val="single"/>
        </w:rPr>
        <w:t>if he left you?</w:t>
      </w:r>
      <w:r>
        <w:rPr>
          <w:i/>
          <w:u w:val="single"/>
        </w:rPr>
        <w:t>”</w:t>
      </w:r>
    </w:p>
    <w:p w:rsidR="004F49CF" w:rsidRDefault="004F49CF">
      <w:r>
        <w:t xml:space="preserve">Glory – paraphrase – “and I need to apologize to him” – not ‘I need to ask for his forgiveness’ </w:t>
      </w:r>
    </w:p>
    <w:p w:rsidR="004F49CF" w:rsidRDefault="004F49CF">
      <w:pPr>
        <w:rPr>
          <w:b/>
        </w:rPr>
      </w:pPr>
      <w:r>
        <w:rPr>
          <w:b/>
        </w:rPr>
        <w:t xml:space="preserve">p. 22 </w:t>
      </w:r>
    </w:p>
    <w:p w:rsidR="004F49CF" w:rsidRDefault="004F49CF">
      <w:r>
        <w:t>Glory – “I’d like to apologize” not ‘I’d like to ask for forgiveness’</w:t>
      </w:r>
    </w:p>
    <w:p w:rsidR="004F49CF" w:rsidRDefault="004F49CF">
      <w:r>
        <w:t xml:space="preserve">East – paraphrase “but, it didn’t kill him, you didn’t kill him” </w:t>
      </w:r>
    </w:p>
    <w:p w:rsidR="004F49CF" w:rsidRDefault="004F49CF">
      <w:r>
        <w:t xml:space="preserve">Glory – dropped “so, I just feel that, for closure, the right thing to do is – “ </w:t>
      </w:r>
    </w:p>
    <w:p w:rsidR="004F49CF" w:rsidRDefault="004F49CF">
      <w:r>
        <w:tab/>
        <w:t>Paraphrase – “please don’t do that anymore” not ‘please stop doing that’</w:t>
      </w:r>
    </w:p>
    <w:p w:rsidR="004F49CF" w:rsidRDefault="004F49CF">
      <w:r>
        <w:tab/>
        <w:t>Dropped – “because I won’t be able to love you back”</w:t>
      </w:r>
    </w:p>
    <w:p w:rsidR="004F49CF" w:rsidRDefault="004F49CF">
      <w:r>
        <w:tab/>
        <w:t xml:space="preserve">Dropped – “I don’t know if I want you to” </w:t>
      </w:r>
    </w:p>
    <w:p w:rsidR="004F49CF" w:rsidRDefault="004F49CF">
      <w:r>
        <w:t xml:space="preserve">East – Dropped – “I’m a repairman. </w:t>
      </w:r>
      <w:r w:rsidRPr="004F49CF">
        <w:rPr>
          <w:i/>
          <w:u w:val="single"/>
        </w:rPr>
        <w:t>I repair things</w:t>
      </w:r>
      <w:r>
        <w:t>. It’s what I do”</w:t>
      </w:r>
    </w:p>
    <w:p w:rsidR="003308E9" w:rsidRPr="004F49CF" w:rsidRDefault="003308E9"/>
    <w:p w:rsidR="006255D9" w:rsidRDefault="006255D9"/>
    <w:p w:rsidR="006255D9" w:rsidRPr="006255D9" w:rsidRDefault="006255D9"/>
    <w:p w:rsidR="007812DE" w:rsidRPr="006255D9" w:rsidRDefault="006255D9">
      <w:r>
        <w:tab/>
      </w:r>
    </w:p>
    <w:p w:rsidR="002701FD" w:rsidRPr="007812DE" w:rsidRDefault="002701FD"/>
    <w:sectPr w:rsidR="002701FD" w:rsidRPr="007812DE" w:rsidSect="002701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01FD"/>
    <w:rsid w:val="002512B2"/>
    <w:rsid w:val="002701FD"/>
    <w:rsid w:val="002A49B1"/>
    <w:rsid w:val="003308E9"/>
    <w:rsid w:val="004579ED"/>
    <w:rsid w:val="004F49CF"/>
    <w:rsid w:val="006255D9"/>
    <w:rsid w:val="007812D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F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284</Words>
  <Characters>1619</Characters>
  <Application>Microsoft Macintosh Word</Application>
  <DocSecurity>0</DocSecurity>
  <Lines>13</Lines>
  <Paragraphs>3</Paragraphs>
  <ScaleCrop>false</ScaleCrop>
  <Company>University of Central Missouri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2011-10-25T23:36:00Z</dcterms:created>
  <dcterms:modified xsi:type="dcterms:W3CDTF">2011-10-26T01:10:00Z</dcterms:modified>
</cp:coreProperties>
</file>